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00EF6956" w:rsidR="0060219C" w:rsidRPr="00EF144E" w:rsidRDefault="009066FA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EF144E">
        <w:rPr>
          <w:b/>
          <w:i w:val="0"/>
          <w:sz w:val="16"/>
          <w:szCs w:val="16"/>
          <w:u w:val="single"/>
        </w:rPr>
        <w:t xml:space="preserve">Zał. Nr 1a dla zadania 1 </w:t>
      </w:r>
    </w:p>
    <w:p w14:paraId="51B6508D" w14:textId="58081A4D" w:rsidR="0060219C" w:rsidRDefault="00FF2D64">
      <w:pPr>
        <w:ind w:left="0"/>
        <w:jc w:val="left"/>
        <w:rPr>
          <w:i w:val="0"/>
          <w:sz w:val="16"/>
          <w:szCs w:val="16"/>
        </w:rPr>
      </w:pPr>
      <w:r w:rsidRPr="009066FA">
        <w:rPr>
          <w:b/>
          <w:i w:val="0"/>
          <w:sz w:val="16"/>
          <w:szCs w:val="16"/>
        </w:rPr>
        <w:t>Zadanie 1:</w:t>
      </w:r>
      <w:r>
        <w:rPr>
          <w:i w:val="0"/>
          <w:sz w:val="16"/>
          <w:szCs w:val="16"/>
        </w:rPr>
        <w:t xml:space="preserve"> Zakup wraz z dostawą i uruchomieniem (rozruchem) defibrylatora (1 szt.)  i przeszkolenie personelu Zamawiającego w zakresie obsługi i eksploatacji</w:t>
      </w:r>
    </w:p>
    <w:p w14:paraId="5A3D2283" w14:textId="777740C1" w:rsidR="0060219C" w:rsidRDefault="00FF2D64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EF144E">
        <w:rPr>
          <w:i w:val="0"/>
          <w:sz w:val="16"/>
          <w:szCs w:val="16"/>
        </w:rPr>
        <w:t>……………………………….</w:t>
      </w:r>
    </w:p>
    <w:p w14:paraId="7661EE01" w14:textId="2AE1AD04" w:rsidR="0060219C" w:rsidRDefault="00FF2D64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Model:</w:t>
      </w:r>
      <w:r w:rsidR="00EF144E">
        <w:rPr>
          <w:i w:val="0"/>
          <w:sz w:val="16"/>
          <w:szCs w:val="16"/>
        </w:rPr>
        <w:t>……………………………………….</w:t>
      </w:r>
    </w:p>
    <w:p w14:paraId="25F48437" w14:textId="610E461A" w:rsidR="0060219C" w:rsidRDefault="00FF2D64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EF144E">
        <w:rPr>
          <w:i w:val="0"/>
          <w:sz w:val="16"/>
          <w:szCs w:val="16"/>
        </w:rPr>
        <w:t>………………………………………..</w:t>
      </w:r>
    </w:p>
    <w:p w14:paraId="30810288" w14:textId="7922C3F7" w:rsidR="0060219C" w:rsidRDefault="00FF2D64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 (min</w:t>
      </w:r>
      <w:r w:rsidR="00F62FEC">
        <w:rPr>
          <w:i w:val="0"/>
          <w:sz w:val="16"/>
          <w:szCs w:val="16"/>
        </w:rPr>
        <w:t>.</w:t>
      </w:r>
      <w:r>
        <w:rPr>
          <w:i w:val="0"/>
          <w:sz w:val="16"/>
          <w:szCs w:val="16"/>
        </w:rPr>
        <w:t xml:space="preserve"> 2025</w:t>
      </w:r>
      <w:r w:rsidR="00F62FEC">
        <w:rPr>
          <w:i w:val="0"/>
          <w:sz w:val="16"/>
          <w:szCs w:val="16"/>
        </w:rPr>
        <w:t>)</w:t>
      </w:r>
      <w:r>
        <w:rPr>
          <w:i w:val="0"/>
          <w:sz w:val="16"/>
          <w:szCs w:val="16"/>
        </w:rPr>
        <w:t>:</w:t>
      </w:r>
      <w:r w:rsidR="00EF144E">
        <w:rPr>
          <w:i w:val="0"/>
          <w:sz w:val="16"/>
          <w:szCs w:val="16"/>
        </w:rPr>
        <w:t>………………………………………..</w:t>
      </w:r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14:paraId="2014BC9B" w14:textId="77777777" w:rsidTr="0026534B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Default="00FF2D64" w:rsidP="0052710B">
            <w:pPr>
              <w:pStyle w:val="NormalnyWeb"/>
              <w:spacing w:before="10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Default="00FF2D64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Default="00FF2D64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Default="00FF2D64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Parametry oferowane</w:t>
            </w:r>
          </w:p>
        </w:tc>
      </w:tr>
      <w:tr w:rsidR="0060219C" w14:paraId="60D8E1A4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18CDD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Rodzaj fali defibrylującej: dwufazowa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BBB2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8B75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5D50A8FD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D1A89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Poziom energii defibrylacji w trybie manualnym w zakresie: co najmniej od 150 J do 360 J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A335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ECE4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7DE1BAC4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45CB0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Poziom energii defibrylacji w trybie półautomatycznym AED w zakresie: co najmniej od 150 J do 360 J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96F0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6E93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5A73115C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60219C" w:rsidRDefault="0060219C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C2441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Możliwość programowania energii 1, 2 i 3 wyładowania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9281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1DE1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7CE61A86" w14:textId="77777777" w:rsidTr="0026534B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60219C" w:rsidRDefault="0060219C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ACE87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Możliwość monitorowania II odprowadzenia EKG za pomocą przewodu 3 żyłowego z czasem wyświetlania na ekranie min. 4 sekundy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D78D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1324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7CE08A30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60219C" w:rsidRDefault="0060219C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CF228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Ekran o przekątnej minimum 5,7 cala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B21C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C43F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7B182C16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4374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2A843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Wewnętrzna pamięć umożliwiająca przechowywanie minimum 40 minut EKG dla bieżącego pacjenta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D420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BBE5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6ACB3B11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3769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A94E2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Zasilanie z baterii </w:t>
            </w:r>
            <w:proofErr w:type="spellStart"/>
            <w:r>
              <w:rPr>
                <w:i w:val="0"/>
                <w:sz w:val="16"/>
                <w:szCs w:val="16"/>
              </w:rPr>
              <w:t>litowo</w:t>
            </w:r>
            <w:proofErr w:type="spellEnd"/>
            <w:r>
              <w:rPr>
                <w:i w:val="0"/>
                <w:sz w:val="16"/>
                <w:szCs w:val="16"/>
              </w:rPr>
              <w:t xml:space="preserve">-manganowej, wystarczającej na min. 5 lat czuwania o pojemności min 4,5Ah z możliwością rozbudowy o akumulator </w:t>
            </w:r>
            <w:proofErr w:type="spellStart"/>
            <w:r>
              <w:rPr>
                <w:i w:val="0"/>
                <w:sz w:val="16"/>
                <w:szCs w:val="16"/>
              </w:rPr>
              <w:t>litowo</w:t>
            </w:r>
            <w:proofErr w:type="spellEnd"/>
            <w:r>
              <w:rPr>
                <w:i w:val="0"/>
                <w:sz w:val="16"/>
                <w:szCs w:val="16"/>
              </w:rPr>
              <w:t>-jonowy ładowalny o pojemności 4,8Ah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5E7F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F10D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2D425D64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5DB1F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3FA9F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Możliwość wykonania minimum 400 wyładowań energią 200 J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6EBE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45B7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10010F37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58BFC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82766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Czas ładowania do energii 200 J poniżej 7 sekund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60A0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BB9C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3EBFDB1F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165A8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5AC1C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Ciężar kompletnego aparatu max. 3,5 kg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6BFC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9D21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12E5A16A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60FD3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9EA24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Temperatura pracy: min od 0 do +50ºC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854C6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06C6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7710064D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E1DED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ECC57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Odporność na wodę i kurz: norma IP:55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E4C5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381F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3C3EFEB4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EC0B8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41959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Komunikacja z użytkownikiem: komendy głosowe w języku polskim.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689D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1D7C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3D55EEA5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E255E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C6928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Defibrylator wyposażony w torbę przenośną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AED7C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929A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46BCE1CA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60219C" w:rsidRDefault="00FF2D64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Wymagania pozostałe:</w:t>
            </w:r>
          </w:p>
        </w:tc>
      </w:tr>
      <w:tr w:rsidR="0060219C" w14:paraId="69C8AE7F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C1380" w14:textId="55399E37" w:rsidR="0060219C" w:rsidRDefault="00BA17C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Wyrób medyczny oznaczony znakiem CE. </w:t>
            </w:r>
            <w:r w:rsidR="0026534B" w:rsidRPr="0026534B">
              <w:rPr>
                <w:i w:val="0"/>
                <w:sz w:val="18"/>
                <w:szCs w:val="18"/>
              </w:rPr>
              <w:t xml:space="preserve"> </w:t>
            </w:r>
            <w:r w:rsidR="0026534B" w:rsidRPr="0026534B">
              <w:rPr>
                <w:i w:val="0"/>
                <w:sz w:val="16"/>
                <w:szCs w:val="16"/>
              </w:rPr>
              <w:t>Certyfikat CE oraz Deklaracja Zgodności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F808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F47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26534B" w14:paraId="17020CF7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73043" w14:textId="77777777" w:rsidR="0026534B" w:rsidRDefault="0026534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335FC" w14:textId="1D87312A" w:rsidR="0026534B" w:rsidRDefault="0026534B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26534B">
              <w:rPr>
                <w:i w:val="0"/>
                <w:sz w:val="16"/>
                <w:szCs w:val="16"/>
              </w:rPr>
              <w:t xml:space="preserve">Wpis lub zgłoszenie do </w:t>
            </w:r>
            <w:proofErr w:type="spellStart"/>
            <w:r w:rsidRPr="0026534B">
              <w:rPr>
                <w:i w:val="0"/>
                <w:sz w:val="16"/>
                <w:szCs w:val="16"/>
              </w:rPr>
              <w:t>URWMiPB</w:t>
            </w:r>
            <w:proofErr w:type="spellEnd"/>
            <w:r w:rsidRPr="0026534B">
              <w:rPr>
                <w:i w:val="0"/>
                <w:sz w:val="16"/>
                <w:szCs w:val="16"/>
              </w:rPr>
              <w:t xml:space="preserve"> lub równoważne- dostarczyć wraz z ofertą.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DA01" w14:textId="75824F91" w:rsidR="0026534B" w:rsidRDefault="0026534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2533" w14:textId="77777777" w:rsidR="0026534B" w:rsidRDefault="0026534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26534B" w14:paraId="320FF9A0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428C1" w14:textId="77777777" w:rsidR="0026534B" w:rsidRDefault="0026534B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C3F45" w14:textId="36E63DC2" w:rsidR="0026534B" w:rsidRPr="0026534B" w:rsidRDefault="0026534B">
            <w:pPr>
              <w:ind w:left="0"/>
              <w:jc w:val="left"/>
              <w:rPr>
                <w:bCs/>
                <w:i w:val="0"/>
                <w:sz w:val="16"/>
                <w:szCs w:val="16"/>
              </w:rPr>
            </w:pPr>
            <w:r w:rsidRPr="0026534B">
              <w:rPr>
                <w:bCs/>
                <w:i w:val="0"/>
                <w:sz w:val="16"/>
                <w:szCs w:val="16"/>
              </w:rPr>
              <w:t>Dokumenty potwierdzające dopuszczenie do obrotu i stosowania zgodnie z Ustawą o Wyrobach Medycznych</w:t>
            </w:r>
            <w:r w:rsidRPr="0026534B">
              <w:rPr>
                <w:i w:val="0"/>
                <w:sz w:val="16"/>
                <w:szCs w:val="16"/>
              </w:rPr>
              <w:t>- dostarczyć wraz z ofertą.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F4AA" w14:textId="23335D19" w:rsidR="0026534B" w:rsidRDefault="0026534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D2E1" w14:textId="77777777" w:rsidR="0026534B" w:rsidRDefault="0026534B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591E03B2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B37D2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94C87" w14:textId="7900085D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Autoryzowany serwi</w:t>
            </w:r>
            <w:r w:rsidR="00E870C9">
              <w:rPr>
                <w:i w:val="0"/>
                <w:sz w:val="16"/>
                <w:szCs w:val="16"/>
              </w:rPr>
              <w:t>s</w:t>
            </w:r>
            <w:r>
              <w:rPr>
                <w:i w:val="0"/>
                <w:sz w:val="16"/>
                <w:szCs w:val="16"/>
              </w:rPr>
              <w:t xml:space="preserve"> na terenie Polski. Podać nazwę i siedzibę serwisu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BDB1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29A9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25269C98" w14:textId="77777777" w:rsidTr="0026534B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F82" w14:textId="1C6D4F22" w:rsidR="0060219C" w:rsidRDefault="00E870C9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FFF7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FC5278" w14:paraId="4E1DDC9B" w14:textId="77777777" w:rsidTr="0026534B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89AB2" w14:textId="77777777" w:rsidR="00FC5278" w:rsidRDefault="00FC527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BC49" w14:textId="08E72C1B" w:rsidR="00FC5278" w:rsidRPr="00FC5278" w:rsidRDefault="00FC5278" w:rsidP="00FC527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FC5278">
              <w:rPr>
                <w:i w:val="0"/>
                <w:sz w:val="16"/>
                <w:szCs w:val="16"/>
              </w:rPr>
              <w:t>Paszport techniczny w wersji papierowej</w:t>
            </w:r>
            <w:r>
              <w:rPr>
                <w:i w:val="0"/>
                <w:sz w:val="16"/>
                <w:szCs w:val="16"/>
              </w:rPr>
              <w:t xml:space="preserve"> przy dostawie sprzętu</w:t>
            </w:r>
          </w:p>
          <w:p w14:paraId="6D437A86" w14:textId="77777777" w:rsidR="00FC5278" w:rsidRDefault="00FC5278" w:rsidP="00FC527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6682" w14:textId="740C87E1" w:rsidR="00FC5278" w:rsidRDefault="00FC527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5E93" w14:textId="77777777" w:rsidR="00FC5278" w:rsidRDefault="00FC527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F55802" w14:paraId="49A0B8D4" w14:textId="77777777" w:rsidTr="0026534B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34D6" w14:textId="77777777" w:rsidR="00F55802" w:rsidRDefault="00F5580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CD833" w14:textId="2AD5DA60" w:rsidR="00F55802" w:rsidRPr="00FC5278" w:rsidRDefault="00F55802" w:rsidP="00FC527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F55802">
              <w:rPr>
                <w:i w:val="0"/>
                <w:sz w:val="16"/>
                <w:szCs w:val="16"/>
              </w:rPr>
              <w:t>Zamawiający wymaga dostarczenia wyrobów medycznych oraz pierwszego uruchomienia (tzw. rozruchu mającego na celu sprawdzenie poprawnego działania wyrobu)w obecności osoby upoważnionej przez Zamawiającego, co winno być udokumentowane w protokole odbioru wyrobu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E9EE" w14:textId="0208348C" w:rsidR="00F55802" w:rsidRDefault="00FE71FB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1B4B" w14:textId="77777777" w:rsidR="00F55802" w:rsidRDefault="00F5580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49AECA8C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60219C" w:rsidRDefault="00FF2D64">
            <w:pPr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60219C" w:rsidRDefault="0060219C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203E0281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28C8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Gwarancja : min. 60 miesięcy (lub dłużej – zgodnie z treścią oferty) obejmująca:</w:t>
            </w:r>
          </w:p>
          <w:p w14:paraId="0B46358F" w14:textId="311B224F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t xml:space="preserve">- </w:t>
            </w:r>
            <w:r>
              <w:rPr>
                <w:i w:val="0"/>
                <w:sz w:val="16"/>
                <w:szCs w:val="16"/>
              </w:rPr>
              <w:t>przeglądy zgodnie z instrukcją obsługi. W okresie gwarancji w cenie dostawy przedmiotu zamówienia</w:t>
            </w:r>
          </w:p>
          <w:p w14:paraId="1F816B92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- wymiany/naprawy uszkodzonych części oraz podzespołów - dojazdy/przejazdy pracowników Wykonawcy – robociznę</w:t>
            </w:r>
          </w:p>
          <w:p w14:paraId="4308717E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- wszystkie pozostałe koszty niezbędne do wykonania czynności serwisowych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min. 60 miesięcy</w:t>
            </w:r>
          </w:p>
          <w:p w14:paraId="56CE8877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23528B4C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2C7BD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4BF7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Liczba bezpłatnych przeglądów w czasie gwarancji- zgodnie z zaleceniami producenta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264F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 ile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8DE6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48D96376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694D0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7BDDC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Czas przystąpienia serwisu do naprawy w okresie gwarancyjnym w przypadku wystąpienia awarii uniemożliwiającej pracę na oferowanym urządzeniu max 48 godzin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9A01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0694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3743339D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97DE8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01788" w14:textId="295B9A99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W przypadku konieczności wykonania naprawy w siedzibie serwisu – Wykonawca zapewni urządzenie zastępcze </w:t>
            </w:r>
            <w:r w:rsidR="00432C20">
              <w:rPr>
                <w:i w:val="0"/>
                <w:sz w:val="16"/>
                <w:szCs w:val="16"/>
              </w:rPr>
              <w:t>na czas naprawy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859D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9D44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6740FCB8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7C7A5161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6210A553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B90FB62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408D644" w14:textId="77777777" w:rsidR="0060219C" w:rsidRDefault="00FF2D64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SERWIS POGWARANCYJNY</w:t>
            </w:r>
          </w:p>
        </w:tc>
      </w:tr>
      <w:tr w:rsidR="0060219C" w14:paraId="27E6DBAA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34AF4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F3867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Okres zagwarantowania dostępności części zamiennych oraz materiałów zużywalnych od daty podpisania protokołu odbioru technicznego min. 7 lat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7F04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 ile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C8DC1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7B2413F5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5C539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C0BF3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Okres gwarancji dla nowo zainstalowanych elementów po naprawie min. 6 miesięcy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46DE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611B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0219C" w14:paraId="495DF0D7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321EA553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CB93CCA" w14:textId="77777777" w:rsidR="0060219C" w:rsidRDefault="00FF2D64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SZKOLENIA</w:t>
            </w:r>
          </w:p>
        </w:tc>
      </w:tr>
      <w:tr w:rsidR="0060219C" w14:paraId="51C02EC2" w14:textId="77777777" w:rsidTr="0026534B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D51AE" w14:textId="77777777" w:rsidR="0060219C" w:rsidRDefault="0060219C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3576E" w14:textId="77777777" w:rsidR="0060219C" w:rsidRDefault="00FF2D6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Szkolenie personelu Zamawiającego w ramach zakupu sprzętu, potwierdzone listą obecności ze szkolenia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DAEC" w14:textId="77777777" w:rsidR="0060219C" w:rsidRDefault="00FF2D6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5FE9" w14:textId="77777777" w:rsidR="0060219C" w:rsidRDefault="0060219C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</w:tbl>
    <w:p w14:paraId="54CE9C65" w14:textId="232B47D9" w:rsidR="00A42202" w:rsidRDefault="00A42202">
      <w:pPr>
        <w:ind w:left="0"/>
        <w:jc w:val="left"/>
        <w:rPr>
          <w:i w:val="0"/>
        </w:rPr>
      </w:pPr>
    </w:p>
    <w:p w14:paraId="6D48091A" w14:textId="77777777" w:rsidR="00A42202" w:rsidRPr="00A42202" w:rsidRDefault="00A42202" w:rsidP="00A42202"/>
    <w:p w14:paraId="4E701E95" w14:textId="7F920DF2" w:rsidR="00A42202" w:rsidRDefault="00A42202" w:rsidP="00A42202"/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A42202" w:rsidRPr="00A42202" w14:paraId="3F770062" w14:textId="77777777" w:rsidTr="004D2CA4">
        <w:tc>
          <w:tcPr>
            <w:tcW w:w="1418" w:type="dxa"/>
          </w:tcPr>
          <w:p w14:paraId="7D962B28" w14:textId="77777777" w:rsidR="00A42202" w:rsidRPr="00A42202" w:rsidRDefault="00A42202" w:rsidP="00A4220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r w:rsidRPr="00A42202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0502A30F" w14:textId="77777777" w:rsidR="00A42202" w:rsidRPr="00A42202" w:rsidRDefault="00A42202" w:rsidP="00A42202">
            <w:pPr>
              <w:ind w:left="0" w:right="-124"/>
              <w:rPr>
                <w:sz w:val="18"/>
                <w:szCs w:val="18"/>
              </w:rPr>
            </w:pPr>
            <w:r w:rsidRPr="00A42202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51361DF0" w14:textId="77777777" w:rsidR="00A42202" w:rsidRPr="00A42202" w:rsidRDefault="00A42202" w:rsidP="00A42202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A42202">
              <w:rPr>
                <w:sz w:val="18"/>
                <w:szCs w:val="18"/>
              </w:rPr>
              <w:t xml:space="preserve">Cena jednostkowa brutto za </w:t>
            </w:r>
            <w:r w:rsidRPr="00A42202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24274F77" w14:textId="77777777" w:rsidR="00A42202" w:rsidRPr="00A42202" w:rsidRDefault="00A42202" w:rsidP="00A42202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A42202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13204274" w14:textId="77777777" w:rsidR="00A42202" w:rsidRPr="00A42202" w:rsidRDefault="00A42202" w:rsidP="00A42202">
            <w:pPr>
              <w:ind w:left="0" w:right="0"/>
              <w:rPr>
                <w:sz w:val="18"/>
                <w:szCs w:val="18"/>
              </w:rPr>
            </w:pPr>
            <w:r w:rsidRPr="00A42202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57A214C9" w14:textId="77777777" w:rsidR="00A42202" w:rsidRPr="00A42202" w:rsidRDefault="00A42202" w:rsidP="00A42202">
            <w:pPr>
              <w:ind w:left="0" w:right="0"/>
              <w:rPr>
                <w:sz w:val="18"/>
                <w:szCs w:val="18"/>
              </w:rPr>
            </w:pPr>
            <w:r w:rsidRPr="00A42202">
              <w:rPr>
                <w:sz w:val="18"/>
                <w:szCs w:val="18"/>
              </w:rPr>
              <w:t>WARTOŚĆ ZA CAŁOŚĆ ZAMÓWIENIA W ZAKRESIE DANEJ CZESCI ZAMÓWIENIA</w:t>
            </w:r>
          </w:p>
          <w:p w14:paraId="00044927" w14:textId="77777777" w:rsidR="00A42202" w:rsidRPr="00A42202" w:rsidRDefault="00A42202" w:rsidP="00A42202">
            <w:pPr>
              <w:ind w:left="0"/>
              <w:rPr>
                <w:sz w:val="18"/>
                <w:szCs w:val="18"/>
              </w:rPr>
            </w:pPr>
            <w:r w:rsidRPr="00A42202">
              <w:rPr>
                <w:sz w:val="18"/>
                <w:szCs w:val="18"/>
              </w:rPr>
              <w:t>BRUTTO</w:t>
            </w:r>
          </w:p>
        </w:tc>
      </w:tr>
      <w:tr w:rsidR="00A42202" w:rsidRPr="00A42202" w14:paraId="13A2C04E" w14:textId="77777777" w:rsidTr="004D2CA4">
        <w:tc>
          <w:tcPr>
            <w:tcW w:w="1418" w:type="dxa"/>
          </w:tcPr>
          <w:p w14:paraId="535697AD" w14:textId="77777777" w:rsidR="00A42202" w:rsidRPr="00A42202" w:rsidRDefault="00A42202" w:rsidP="00A4220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3C05BB03" w14:textId="77777777" w:rsidR="00A42202" w:rsidRPr="00A42202" w:rsidRDefault="00A42202" w:rsidP="00A4220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42E442E6" w14:textId="77777777" w:rsidR="00A42202" w:rsidRPr="00A42202" w:rsidRDefault="00A42202" w:rsidP="00A4220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49E73F1B" w14:textId="77777777" w:rsidR="00A42202" w:rsidRPr="00A42202" w:rsidRDefault="00A42202" w:rsidP="00A4220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476CC893" w14:textId="77777777" w:rsidR="00A42202" w:rsidRPr="00A42202" w:rsidRDefault="00A42202" w:rsidP="00A42202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33577A1B" w14:textId="77777777" w:rsidR="00A42202" w:rsidRPr="00A42202" w:rsidRDefault="00A42202" w:rsidP="00A42202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3DF43B52" w14:textId="77777777" w:rsidR="00A42202" w:rsidRPr="00A42202" w:rsidRDefault="00A42202" w:rsidP="00A42202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5D9486A3" w14:textId="77777777" w:rsidR="00A42202" w:rsidRPr="00A42202" w:rsidRDefault="00A42202" w:rsidP="00A42202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5FE10DB" w14:textId="77777777" w:rsidR="00A42202" w:rsidRPr="00A42202" w:rsidRDefault="00A42202" w:rsidP="00A42202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1ED95BC8" w14:textId="77777777" w:rsidR="00A42202" w:rsidRPr="00A42202" w:rsidRDefault="00A42202" w:rsidP="00A42202">
            <w:pPr>
              <w:ind w:left="0" w:right="0"/>
              <w:rPr>
                <w:sz w:val="18"/>
                <w:szCs w:val="18"/>
              </w:rPr>
            </w:pPr>
          </w:p>
        </w:tc>
      </w:tr>
    </w:tbl>
    <w:p w14:paraId="24132169" w14:textId="257FA62C" w:rsidR="00981DE9" w:rsidRPr="00157130" w:rsidRDefault="00981DE9" w:rsidP="00981DE9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bookmarkStart w:id="0" w:name="_GoBack"/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</w:t>
      </w:r>
      <w:r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, podpisem zaufanym lub podpisem osobistym</w:t>
      </w: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.</w:t>
      </w:r>
    </w:p>
    <w:p w14:paraId="0CF58F2A" w14:textId="77777777" w:rsidR="00981DE9" w:rsidRPr="00157130" w:rsidRDefault="00981DE9" w:rsidP="00981DE9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bookmarkEnd w:id="0"/>
    <w:p w14:paraId="438205D0" w14:textId="77777777" w:rsidR="00981DE9" w:rsidRPr="00157130" w:rsidRDefault="00981DE9" w:rsidP="00981DE9">
      <w:pPr>
        <w:rPr>
          <w:sz w:val="20"/>
        </w:rPr>
      </w:pPr>
    </w:p>
    <w:p w14:paraId="6E25E84F" w14:textId="77777777" w:rsidR="00981DE9" w:rsidRPr="00157130" w:rsidRDefault="00981DE9" w:rsidP="00981DE9">
      <w:pPr>
        <w:shd w:val="clear" w:color="auto" w:fill="FFFFFF"/>
        <w:tabs>
          <w:tab w:val="left" w:pos="902"/>
        </w:tabs>
        <w:spacing w:line="240" w:lineRule="auto"/>
        <w:ind w:left="720"/>
        <w:contextualSpacing/>
        <w:rPr>
          <w:rFonts w:ascii="Cambria" w:eastAsia="Calibri" w:hAnsi="Cambria" w:cs="Times New Roman"/>
          <w:b/>
          <w:bCs/>
          <w:sz w:val="8"/>
          <w:szCs w:val="10"/>
        </w:rPr>
      </w:pPr>
    </w:p>
    <w:p w14:paraId="212E0583" w14:textId="77777777" w:rsidR="0060219C" w:rsidRPr="00A42202" w:rsidRDefault="0060219C" w:rsidP="00A42202"/>
    <w:sectPr w:rsidR="0060219C" w:rsidRPr="00A42202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7F0E5" w14:textId="77777777" w:rsidR="00544751" w:rsidRDefault="00544751">
      <w:pPr>
        <w:spacing w:line="240" w:lineRule="auto"/>
      </w:pPr>
      <w:r>
        <w:separator/>
      </w:r>
    </w:p>
  </w:endnote>
  <w:endnote w:type="continuationSeparator" w:id="0">
    <w:p w14:paraId="65099936" w14:textId="77777777" w:rsidR="00544751" w:rsidRDefault="005447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="00FE71FB" w:rsidRPr="00FE71FB">
          <w:rPr>
            <w:rFonts w:asciiTheme="majorHAnsi" w:eastAsiaTheme="majorEastAsia" w:hAnsiTheme="majorHAnsi" w:cstheme="majorBidi"/>
            <w:noProof/>
            <w:sz w:val="16"/>
            <w:szCs w:val="16"/>
          </w:rPr>
          <w:t>1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60CE1" w14:textId="77777777" w:rsidR="00544751" w:rsidRDefault="00544751">
      <w:pPr>
        <w:spacing w:line="240" w:lineRule="auto"/>
      </w:pPr>
      <w:r>
        <w:separator/>
      </w:r>
    </w:p>
  </w:footnote>
  <w:footnote w:type="continuationSeparator" w:id="0">
    <w:p w14:paraId="7F43CA9D" w14:textId="77777777" w:rsidR="00544751" w:rsidRDefault="005447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FF2D64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FF2D64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9C"/>
    <w:rsid w:val="000E3151"/>
    <w:rsid w:val="000E4524"/>
    <w:rsid w:val="0026534B"/>
    <w:rsid w:val="00432C20"/>
    <w:rsid w:val="0052710B"/>
    <w:rsid w:val="00544751"/>
    <w:rsid w:val="00546453"/>
    <w:rsid w:val="00572C87"/>
    <w:rsid w:val="0060219C"/>
    <w:rsid w:val="007B537B"/>
    <w:rsid w:val="008916D2"/>
    <w:rsid w:val="009066FA"/>
    <w:rsid w:val="009121F2"/>
    <w:rsid w:val="00981DE9"/>
    <w:rsid w:val="00A063C7"/>
    <w:rsid w:val="00A42202"/>
    <w:rsid w:val="00BA17C2"/>
    <w:rsid w:val="00D16FDE"/>
    <w:rsid w:val="00E870C9"/>
    <w:rsid w:val="00EF144E"/>
    <w:rsid w:val="00F43362"/>
    <w:rsid w:val="00F55802"/>
    <w:rsid w:val="00F62FEC"/>
    <w:rsid w:val="00FC5278"/>
    <w:rsid w:val="00FE71FB"/>
    <w:rsid w:val="00FF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FC5278"/>
    <w:pPr>
      <w:suppressAutoHyphens w:val="0"/>
      <w:spacing w:before="100" w:beforeAutospacing="1" w:after="119" w:line="102" w:lineRule="atLeast"/>
      <w:ind w:left="0" w:right="0"/>
      <w:jc w:val="left"/>
    </w:pPr>
    <w:rPr>
      <w:rFonts w:ascii="Times New Roman" w:eastAsia="Times New Roman" w:hAnsi="Times New Roman" w:cs="Times New Roman"/>
      <w:i w:val="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4220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5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628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11</cp:revision>
  <dcterms:created xsi:type="dcterms:W3CDTF">2025-08-03T12:17:00Z</dcterms:created>
  <dcterms:modified xsi:type="dcterms:W3CDTF">2025-08-03T13:10:00Z</dcterms:modified>
  <dc:language>pl-PL</dc:language>
</cp:coreProperties>
</file>